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6444" w14:textId="0C058E92" w:rsidR="00584A14" w:rsidRDefault="00584A14" w:rsidP="00584A14">
      <w:pPr>
        <w:pStyle w:val="NormalWeb"/>
      </w:pPr>
      <w:r>
        <w:rPr>
          <w:noProof/>
        </w:rPr>
        <w:drawing>
          <wp:inline distT="0" distB="0" distL="0" distR="0" wp14:anchorId="524680BB" wp14:editId="2F773A55">
            <wp:extent cx="6153150" cy="1171575"/>
            <wp:effectExtent l="0" t="0" r="0" b="9525"/>
            <wp:docPr id="1370212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452D" w14:textId="1B723A97" w:rsidR="00F92E3F" w:rsidRDefault="00B67CA4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DIWALI </w:t>
      </w:r>
      <w:r w:rsidR="005D469D">
        <w:rPr>
          <w:rFonts w:ascii="Times New Roman" w:hAnsi="Times New Roman"/>
          <w:b/>
          <w:color w:val="000000"/>
          <w:sz w:val="28"/>
          <w:szCs w:val="28"/>
          <w:u w:val="single"/>
        </w:rPr>
        <w:t>Festival 20</w:t>
      </w:r>
      <w:r w:rsidR="00E42C73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="007D6C36">
        <w:rPr>
          <w:rFonts w:ascii="Times New Roman" w:hAnsi="Times New Roman"/>
          <w:b/>
          <w:color w:val="000000"/>
          <w:sz w:val="28"/>
          <w:szCs w:val="28"/>
          <w:u w:val="single"/>
        </w:rPr>
        <w:t>5</w:t>
      </w:r>
    </w:p>
    <w:p w14:paraId="69B7AB22" w14:textId="33B98F51" w:rsidR="00F92E3F" w:rsidRPr="005B4A08" w:rsidRDefault="00F92E3F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18"/>
        </w:rPr>
      </w:pPr>
      <w:r w:rsidRPr="005B4A08">
        <w:rPr>
          <w:rFonts w:ascii="Times New Roman" w:hAnsi="Times New Roman"/>
          <w:color w:val="000000"/>
          <w:sz w:val="24"/>
          <w:szCs w:val="18"/>
        </w:rPr>
        <w:t xml:space="preserve">I / WE HEREBY REQUEST TO SET UP A STALL AT THE </w:t>
      </w:r>
      <w:r w:rsidR="00B67CA4">
        <w:rPr>
          <w:rFonts w:ascii="Times New Roman Bold" w:hAnsi="Times New Roman Bold" w:cs="Times New Roman Bold"/>
          <w:color w:val="000000"/>
          <w:sz w:val="24"/>
          <w:szCs w:val="18"/>
        </w:rPr>
        <w:t xml:space="preserve">DIWALI </w:t>
      </w:r>
      <w:r w:rsidRPr="005B4A08">
        <w:rPr>
          <w:rFonts w:ascii="Times New Roman Bold" w:hAnsi="Times New Roman Bold" w:cs="Times New Roman Bold"/>
          <w:color w:val="000000"/>
          <w:sz w:val="24"/>
          <w:szCs w:val="18"/>
        </w:rPr>
        <w:t xml:space="preserve">FESTIVAL </w:t>
      </w:r>
      <w:r w:rsidRPr="005B4A08">
        <w:rPr>
          <w:rFonts w:ascii="Times New Roman" w:hAnsi="Times New Roman"/>
          <w:color w:val="000000"/>
          <w:sz w:val="24"/>
          <w:szCs w:val="18"/>
        </w:rPr>
        <w:t xml:space="preserve">TO BE HELD AT SHRI SHIVA VISHNU TEMPLE, CARRUM DOWNS ON </w:t>
      </w:r>
      <w:r w:rsidR="00FB5972">
        <w:rPr>
          <w:rFonts w:ascii="Times New Roman Bold" w:hAnsi="Times New Roman Bold" w:cs="Times New Roman Bold"/>
          <w:color w:val="000000"/>
          <w:sz w:val="24"/>
          <w:szCs w:val="18"/>
        </w:rPr>
        <w:t xml:space="preserve">SATURDAY </w:t>
      </w:r>
      <w:r w:rsidR="00B67CA4">
        <w:rPr>
          <w:rFonts w:ascii="Times New Roman Bold" w:hAnsi="Times New Roman Bold" w:cs="Times New Roman Bold"/>
          <w:color w:val="000000"/>
          <w:sz w:val="24"/>
          <w:szCs w:val="18"/>
        </w:rPr>
        <w:t>25</w:t>
      </w:r>
      <w:r w:rsidR="00B67CA4" w:rsidRPr="00B67CA4">
        <w:rPr>
          <w:rFonts w:ascii="Times New Roman Bold" w:hAnsi="Times New Roman Bold" w:cs="Times New Roman Bold"/>
          <w:color w:val="000000"/>
          <w:sz w:val="24"/>
          <w:szCs w:val="18"/>
          <w:vertAlign w:val="superscript"/>
        </w:rPr>
        <w:t>th</w:t>
      </w:r>
      <w:r w:rsidR="00B67CA4">
        <w:rPr>
          <w:rFonts w:ascii="Times New Roman Bold" w:hAnsi="Times New Roman Bold" w:cs="Times New Roman Bold"/>
          <w:color w:val="000000"/>
          <w:sz w:val="24"/>
          <w:szCs w:val="18"/>
        </w:rPr>
        <w:t xml:space="preserve"> OCTOBER </w:t>
      </w:r>
      <w:r w:rsidR="00FB5972">
        <w:rPr>
          <w:rFonts w:ascii="Times New Roman Bold" w:hAnsi="Times New Roman Bold" w:cs="Times New Roman Bold"/>
          <w:color w:val="000000"/>
          <w:sz w:val="24"/>
          <w:szCs w:val="18"/>
        </w:rPr>
        <w:t>20</w:t>
      </w:r>
      <w:r w:rsidR="00E42C73">
        <w:rPr>
          <w:rFonts w:ascii="Times New Roman Bold" w:hAnsi="Times New Roman Bold" w:cs="Times New Roman Bold"/>
          <w:color w:val="000000"/>
          <w:sz w:val="24"/>
          <w:szCs w:val="18"/>
        </w:rPr>
        <w:t>2</w:t>
      </w:r>
      <w:r w:rsidR="007D6C36">
        <w:rPr>
          <w:rFonts w:ascii="Times New Roman Bold" w:hAnsi="Times New Roman Bold" w:cs="Times New Roman Bold"/>
          <w:color w:val="000000"/>
          <w:sz w:val="24"/>
          <w:szCs w:val="18"/>
        </w:rPr>
        <w:t>5</w:t>
      </w:r>
      <w:r w:rsidR="00943950">
        <w:rPr>
          <w:rFonts w:ascii="Times New Roman Bold" w:hAnsi="Times New Roman Bold" w:cs="Times New Roman Bold"/>
          <w:color w:val="000000"/>
          <w:sz w:val="24"/>
          <w:szCs w:val="18"/>
        </w:rPr>
        <w:t xml:space="preserve"> </w:t>
      </w:r>
      <w:r w:rsidRPr="005B4A08">
        <w:rPr>
          <w:rFonts w:ascii="Times New Roman" w:hAnsi="Times New Roman"/>
          <w:color w:val="000000"/>
          <w:sz w:val="24"/>
          <w:szCs w:val="18"/>
        </w:rPr>
        <w:t>AND HEREBY ACCEPT THE TERMS AND CONDITIONS AS LISTED ON THE BACKSIDE OF THIS CONTRACT.</w:t>
      </w:r>
    </w:p>
    <w:p w14:paraId="462D24BF" w14:textId="77777777" w:rsidR="00F92E3F" w:rsidRPr="005B4A08" w:rsidRDefault="00F92E3F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3"/>
        <w:gridCol w:w="2831"/>
        <w:gridCol w:w="2238"/>
      </w:tblGrid>
      <w:tr w:rsidR="00F92E3F" w:rsidRPr="005B4A08" w14:paraId="3EAD9E7B" w14:textId="77777777" w:rsidTr="005B036C">
        <w:trPr>
          <w:trHeight w:val="340"/>
        </w:trPr>
        <w:tc>
          <w:tcPr>
            <w:tcW w:w="49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E794B8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NAME OF THE STALL HOLDER</w:t>
            </w:r>
          </w:p>
        </w:tc>
        <w:tc>
          <w:tcPr>
            <w:tcW w:w="507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6B412ECF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0914D83D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5A5A216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BUSINESS NAME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5E47F1D1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16AD8CAB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7FB8528E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WEB SITE / URL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5D440CD7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0423E477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1AFA3991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ABN / ACN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0C7F210F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620D2434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70005C8E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ADDRESS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58EB9DAF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39002EC2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D32D2BB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11CB22BC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21B0FEAA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570EA59D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SUBURB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67F44968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0ABD35E1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1E26781B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POST CODE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44DA6E10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7453B078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17C8B8F4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CONTACT PERSON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0A6C35AC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58EBF5C2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49A5D325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MOBILE PHONE NUMBER / TELEPHONE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79A20D7A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542B9750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6F3FF7CE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EMAIL</w:t>
            </w:r>
          </w:p>
        </w:tc>
        <w:tc>
          <w:tcPr>
            <w:tcW w:w="507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4127BFF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4A655C4D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758C250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13234045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6E9B885E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D92C985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 xml:space="preserve">PAYMENT DETAILS 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7349BB18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1AFE6E31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5FCB79B4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1C08DC76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3692A97F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DD600AE" w14:textId="77777777" w:rsidR="00F92E3F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DEPOSIT $100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05E4D381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177B307D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337D385E" w14:textId="1CC8908B" w:rsidR="00F92E3F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FOOD MARQUE ( If applicable ) $5</w:t>
            </w:r>
            <w:r w:rsidR="00C57F31">
              <w:rPr>
                <w:rFonts w:ascii="Times New Roman" w:hAnsi="Times New Roman"/>
                <w:i/>
                <w:sz w:val="28"/>
                <w:szCs w:val="24"/>
              </w:rPr>
              <w:t>5</w:t>
            </w: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0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65E82FB5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92E3F" w:rsidRPr="005B4A08" w14:paraId="1A7D4BB2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6BFFD6F1" w14:textId="0E442556" w:rsidR="00F92E3F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NON FOOD MARQUE (If applicable ) $4</w:t>
            </w:r>
            <w:r w:rsidR="00C57F31">
              <w:rPr>
                <w:rFonts w:ascii="Times New Roman" w:hAnsi="Times New Roman"/>
                <w:i/>
                <w:sz w:val="28"/>
                <w:szCs w:val="24"/>
              </w:rPr>
              <w:t>5</w:t>
            </w: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0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50E5C9D8" w14:textId="77777777" w:rsidR="00F92E3F" w:rsidRPr="005B4A08" w:rsidRDefault="00F92E3F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67DE4D12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53CDB88A" w14:textId="0E2BBABA" w:rsidR="005B036C" w:rsidRPr="005B4A08" w:rsidRDefault="005B036C" w:rsidP="005B03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TABLE ( Per Table $</w:t>
            </w:r>
            <w:r w:rsidR="00C57F31">
              <w:rPr>
                <w:rFonts w:ascii="Times New Roman" w:hAnsi="Times New Roman"/>
                <w:i/>
                <w:sz w:val="28"/>
                <w:szCs w:val="24"/>
              </w:rPr>
              <w:t>20</w:t>
            </w: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 xml:space="preserve">0) 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162D6DE9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2179529E" w14:textId="77777777" w:rsidTr="005B036C">
        <w:trPr>
          <w:trHeight w:val="340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563FAC0A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LATE FEE (if applicable$150)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63B7E92D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132A8788" w14:textId="77777777" w:rsidTr="005B036C">
        <w:trPr>
          <w:trHeight w:val="454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4663471F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69AC544A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7D7FAE1B" w14:textId="77777777" w:rsidTr="005B036C">
        <w:trPr>
          <w:trHeight w:val="454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619E2E6B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SIGNATURES</w:t>
            </w:r>
          </w:p>
        </w:tc>
        <w:tc>
          <w:tcPr>
            <w:tcW w:w="5075" w:type="dxa"/>
            <w:gridSpan w:val="2"/>
            <w:tcBorders>
              <w:left w:val="double" w:sz="4" w:space="0" w:color="auto"/>
            </w:tcBorders>
          </w:tcPr>
          <w:p w14:paraId="0C6799B0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78DC370F" w14:textId="77777777" w:rsidTr="005B036C">
        <w:trPr>
          <w:trHeight w:val="454"/>
        </w:trPr>
        <w:tc>
          <w:tcPr>
            <w:tcW w:w="4957" w:type="dxa"/>
            <w:tcBorders>
              <w:left w:val="double" w:sz="4" w:space="0" w:color="auto"/>
              <w:right w:val="double" w:sz="4" w:space="0" w:color="auto"/>
            </w:tcBorders>
          </w:tcPr>
          <w:p w14:paraId="2647325A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STALL HOLDER / CONTACT PERSON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46379F2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40" w:type="dxa"/>
          </w:tcPr>
          <w:p w14:paraId="4749E4D2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DATE:</w:t>
            </w:r>
          </w:p>
        </w:tc>
      </w:tr>
      <w:tr w:rsidR="005B036C" w:rsidRPr="005B4A08" w14:paraId="2604D809" w14:textId="77777777" w:rsidTr="005B036C">
        <w:trPr>
          <w:trHeight w:val="454"/>
        </w:trPr>
        <w:tc>
          <w:tcPr>
            <w:tcW w:w="49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9346F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HSV MANAGER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</w:tcPr>
          <w:p w14:paraId="349D5513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</w:tcPr>
          <w:p w14:paraId="12D59013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DATE:</w:t>
            </w:r>
          </w:p>
        </w:tc>
      </w:tr>
    </w:tbl>
    <w:p w14:paraId="22E08E6A" w14:textId="77777777" w:rsidR="00F92E3F" w:rsidRPr="005B4A08" w:rsidRDefault="00F92E3F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6"/>
        <w:gridCol w:w="3059"/>
        <w:gridCol w:w="1957"/>
      </w:tblGrid>
      <w:tr w:rsidR="005B036C" w:rsidRPr="005B4A08" w14:paraId="7326757C" w14:textId="77777777" w:rsidTr="00AB1663">
        <w:trPr>
          <w:trHeight w:val="340"/>
        </w:trPr>
        <w:tc>
          <w:tcPr>
            <w:tcW w:w="5016" w:type="dxa"/>
          </w:tcPr>
          <w:p w14:paraId="1BC43461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B4A08">
              <w:rPr>
                <w:rFonts w:ascii="Times New Roman" w:hAnsi="Times New Roman"/>
                <w:i/>
                <w:sz w:val="28"/>
                <w:szCs w:val="24"/>
              </w:rPr>
              <w:t>OFFICE USE ONLY</w:t>
            </w:r>
          </w:p>
        </w:tc>
        <w:tc>
          <w:tcPr>
            <w:tcW w:w="5016" w:type="dxa"/>
            <w:gridSpan w:val="2"/>
          </w:tcPr>
          <w:p w14:paraId="511A25BC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036C" w:rsidRPr="005B4A08" w14:paraId="48B82527" w14:textId="77777777" w:rsidTr="00AB1663">
        <w:trPr>
          <w:trHeight w:val="340"/>
        </w:trPr>
        <w:tc>
          <w:tcPr>
            <w:tcW w:w="5016" w:type="dxa"/>
          </w:tcPr>
          <w:p w14:paraId="25760E3C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Payment (Including deposit $100)</w:t>
            </w:r>
          </w:p>
        </w:tc>
        <w:tc>
          <w:tcPr>
            <w:tcW w:w="3059" w:type="dxa"/>
          </w:tcPr>
          <w:p w14:paraId="3D0CD4C3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57" w:type="dxa"/>
          </w:tcPr>
          <w:p w14:paraId="304B02D3" w14:textId="77777777" w:rsidR="005B036C" w:rsidRPr="005B4A08" w:rsidRDefault="00AB1663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Date:</w:t>
            </w:r>
          </w:p>
        </w:tc>
      </w:tr>
      <w:tr w:rsidR="005B036C" w:rsidRPr="005B4A08" w14:paraId="5DF079E2" w14:textId="77777777" w:rsidTr="00AB1663">
        <w:trPr>
          <w:trHeight w:val="340"/>
        </w:trPr>
        <w:tc>
          <w:tcPr>
            <w:tcW w:w="5016" w:type="dxa"/>
          </w:tcPr>
          <w:p w14:paraId="5B763477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Refund of deposit</w:t>
            </w:r>
          </w:p>
        </w:tc>
        <w:tc>
          <w:tcPr>
            <w:tcW w:w="3059" w:type="dxa"/>
          </w:tcPr>
          <w:p w14:paraId="60C79744" w14:textId="77777777" w:rsidR="005B036C" w:rsidRPr="005B4A08" w:rsidRDefault="005B036C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57" w:type="dxa"/>
          </w:tcPr>
          <w:p w14:paraId="6402E3F7" w14:textId="77777777" w:rsidR="005B036C" w:rsidRPr="005B4A08" w:rsidRDefault="00AB1663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4A08">
              <w:rPr>
                <w:rFonts w:ascii="Times New Roman" w:hAnsi="Times New Roman"/>
                <w:sz w:val="28"/>
                <w:szCs w:val="24"/>
              </w:rPr>
              <w:t>Date:</w:t>
            </w:r>
          </w:p>
        </w:tc>
      </w:tr>
    </w:tbl>
    <w:p w14:paraId="6D80B64E" w14:textId="77777777" w:rsidR="005B036C" w:rsidRDefault="005B036C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DEBB0E" w14:textId="77777777" w:rsidR="00AB1663" w:rsidRDefault="00AB1663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40C4E" w14:textId="77777777" w:rsidR="00584A14" w:rsidRDefault="00584A14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7D8C6" w14:textId="77777777" w:rsidR="00584A14" w:rsidRDefault="00584A14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AF781" w14:textId="77777777" w:rsidR="00AB1663" w:rsidRDefault="00AB1663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3B5ED99" w14:textId="7579284A" w:rsidR="00AB1663" w:rsidRDefault="005B4A08" w:rsidP="005B4A0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8"/>
          <w:szCs w:val="16"/>
        </w:rPr>
      </w:pPr>
      <w:r>
        <w:rPr>
          <w:rFonts w:ascii="Arial" w:hAnsi="Arial" w:cs="Arial"/>
          <w:color w:val="000000"/>
          <w:sz w:val="28"/>
          <w:szCs w:val="16"/>
        </w:rPr>
        <w:lastRenderedPageBreak/>
        <w:t xml:space="preserve">VERSION </w:t>
      </w:r>
      <w:r w:rsidR="00AB23D3">
        <w:rPr>
          <w:rFonts w:ascii="Arial" w:hAnsi="Arial" w:cs="Arial"/>
          <w:color w:val="000000"/>
          <w:sz w:val="28"/>
          <w:szCs w:val="16"/>
        </w:rPr>
        <w:t>202</w:t>
      </w:r>
      <w:r w:rsidR="007D6C36">
        <w:rPr>
          <w:rFonts w:ascii="Arial" w:hAnsi="Arial" w:cs="Arial"/>
          <w:color w:val="000000"/>
          <w:sz w:val="28"/>
          <w:szCs w:val="16"/>
        </w:rPr>
        <w:t>5</w:t>
      </w:r>
    </w:p>
    <w:p w14:paraId="44CC71AB" w14:textId="2EA03CD1" w:rsidR="00AB1663" w:rsidRPr="00AB1663" w:rsidRDefault="005B4A08" w:rsidP="00584A14">
      <w:pPr>
        <w:widowControl w:val="0"/>
        <w:tabs>
          <w:tab w:val="left" w:pos="480"/>
        </w:tabs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i/>
          <w:color w:val="000000"/>
          <w:sz w:val="28"/>
          <w:szCs w:val="16"/>
          <w:u w:val="single"/>
        </w:rPr>
      </w:pPr>
      <w:r>
        <w:rPr>
          <w:rFonts w:ascii="Arial" w:hAnsi="Arial" w:cs="Arial"/>
          <w:color w:val="000000"/>
          <w:sz w:val="28"/>
          <w:szCs w:val="16"/>
        </w:rPr>
        <w:tab/>
      </w:r>
      <w:r w:rsidR="00AB1663" w:rsidRPr="00AB1663">
        <w:rPr>
          <w:rFonts w:ascii="Arial" w:hAnsi="Arial" w:cs="Arial"/>
          <w:i/>
          <w:color w:val="000000"/>
          <w:sz w:val="28"/>
          <w:szCs w:val="16"/>
          <w:u w:val="single"/>
        </w:rPr>
        <w:t>HSV STALL HOLDER CONTRACT TERMS AND CONDITIONS</w:t>
      </w:r>
      <w:r w:rsidR="00584A14">
        <w:rPr>
          <w:rFonts w:ascii="Arial" w:hAnsi="Arial" w:cs="Arial"/>
          <w:i/>
          <w:color w:val="000000"/>
          <w:sz w:val="28"/>
          <w:szCs w:val="16"/>
          <w:u w:val="single"/>
        </w:rPr>
        <w:t xml:space="preserve"> </w:t>
      </w:r>
    </w:p>
    <w:p w14:paraId="72317666" w14:textId="5CE180B5" w:rsidR="00AB1663" w:rsidRPr="00AB1663" w:rsidRDefault="00B67CA4" w:rsidP="00AB166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/>
          <w:sz w:val="28"/>
          <w:szCs w:val="16"/>
          <w:u w:val="single"/>
        </w:rPr>
      </w:pPr>
      <w:r>
        <w:rPr>
          <w:rFonts w:ascii="Arial" w:hAnsi="Arial" w:cs="Arial"/>
          <w:i/>
          <w:color w:val="000000"/>
          <w:sz w:val="28"/>
          <w:szCs w:val="16"/>
          <w:u w:val="single"/>
        </w:rPr>
        <w:t xml:space="preserve">DIWALI </w:t>
      </w:r>
      <w:r w:rsidR="005D469D">
        <w:rPr>
          <w:rFonts w:ascii="Arial" w:hAnsi="Arial" w:cs="Arial"/>
          <w:i/>
          <w:color w:val="000000"/>
          <w:sz w:val="28"/>
          <w:szCs w:val="16"/>
          <w:u w:val="single"/>
        </w:rPr>
        <w:t xml:space="preserve">FESTIVAL </w:t>
      </w:r>
      <w:r w:rsidR="00FB5972">
        <w:rPr>
          <w:rFonts w:ascii="Arial" w:hAnsi="Arial" w:cs="Arial"/>
          <w:i/>
          <w:color w:val="000000"/>
          <w:sz w:val="28"/>
          <w:szCs w:val="16"/>
          <w:u w:val="single"/>
        </w:rPr>
        <w:t>20</w:t>
      </w:r>
      <w:r w:rsidR="00AB23D3">
        <w:rPr>
          <w:rFonts w:ascii="Arial" w:hAnsi="Arial" w:cs="Arial"/>
          <w:i/>
          <w:color w:val="000000"/>
          <w:sz w:val="28"/>
          <w:szCs w:val="16"/>
          <w:u w:val="single"/>
        </w:rPr>
        <w:t>2</w:t>
      </w:r>
      <w:r w:rsidR="007D6C36">
        <w:rPr>
          <w:rFonts w:ascii="Arial" w:hAnsi="Arial" w:cs="Arial"/>
          <w:i/>
          <w:color w:val="000000"/>
          <w:sz w:val="28"/>
          <w:szCs w:val="16"/>
          <w:u w:val="single"/>
        </w:rPr>
        <w:t>5</w:t>
      </w:r>
    </w:p>
    <w:p w14:paraId="6E98199E" w14:textId="0CD42D7A" w:rsidR="00AB1663" w:rsidRPr="005E1E5A" w:rsidRDefault="00F92E3F" w:rsidP="00AB166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5E1E5A">
        <w:rPr>
          <w:rFonts w:ascii="Arial" w:hAnsi="Arial" w:cs="Arial"/>
          <w:color w:val="000000"/>
          <w:sz w:val="20"/>
          <w:szCs w:val="16"/>
        </w:rPr>
        <w:t>A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PLLICATION FOR MARQUEES SHOULD BE MADE ON THIS FORM AVAILABLE FROM THE </w:t>
      </w:r>
      <w:r w:rsidRPr="005E1E5A">
        <w:rPr>
          <w:rFonts w:ascii="Arial" w:hAnsi="Arial" w:cs="Arial"/>
          <w:color w:val="000000"/>
          <w:sz w:val="20"/>
          <w:szCs w:val="16"/>
        </w:rPr>
        <w:t>M</w:t>
      </w:r>
      <w:r w:rsidRPr="005E1E5A">
        <w:rPr>
          <w:rFonts w:ascii="Arial" w:hAnsi="Arial" w:cs="Arial"/>
          <w:color w:val="000000"/>
          <w:sz w:val="16"/>
          <w:szCs w:val="12"/>
        </w:rPr>
        <w:t>ANAGER</w:t>
      </w:r>
      <w:r w:rsidRPr="005E1E5A">
        <w:rPr>
          <w:rFonts w:ascii="Arial" w:hAnsi="Arial" w:cs="Arial"/>
          <w:color w:val="000000"/>
          <w:sz w:val="20"/>
          <w:szCs w:val="16"/>
        </w:rPr>
        <w:t>’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S OFFICE AND MARQUEES W ILL </w:t>
      </w:r>
      <w:r w:rsidR="00AB1663" w:rsidRPr="005E1E5A">
        <w:rPr>
          <w:rFonts w:ascii="Arial" w:hAnsi="Arial" w:cs="Arial"/>
          <w:color w:val="000000"/>
          <w:sz w:val="16"/>
          <w:szCs w:val="12"/>
        </w:rPr>
        <w:t>BE ALLOCATED ON A FIRST COME FIRST SERVE BASIS</w:t>
      </w:r>
      <w:r w:rsidR="00AB1663" w:rsidRPr="005E1E5A">
        <w:rPr>
          <w:rFonts w:ascii="Arial" w:hAnsi="Arial" w:cs="Arial"/>
          <w:color w:val="000000"/>
          <w:sz w:val="20"/>
          <w:szCs w:val="16"/>
        </w:rPr>
        <w:t>. A</w:t>
      </w:r>
      <w:r w:rsidR="00AB1663" w:rsidRPr="005E1E5A">
        <w:rPr>
          <w:rFonts w:ascii="Arial" w:hAnsi="Arial" w:cs="Arial"/>
          <w:color w:val="000000"/>
          <w:sz w:val="16"/>
          <w:szCs w:val="12"/>
        </w:rPr>
        <w:t xml:space="preserve">PPLICATIONS FOR MARQUEES CLOSE </w:t>
      </w:r>
      <w:r w:rsidR="00B67CA4">
        <w:rPr>
          <w:rFonts w:ascii="Arial" w:hAnsi="Arial" w:cs="Arial"/>
          <w:color w:val="000000"/>
          <w:sz w:val="16"/>
          <w:szCs w:val="12"/>
        </w:rPr>
        <w:t>18</w:t>
      </w:r>
      <w:r w:rsidR="00B67CA4" w:rsidRPr="00B67CA4">
        <w:rPr>
          <w:rFonts w:ascii="Arial" w:hAnsi="Arial" w:cs="Arial"/>
          <w:color w:val="000000"/>
          <w:sz w:val="16"/>
          <w:szCs w:val="12"/>
          <w:vertAlign w:val="superscript"/>
        </w:rPr>
        <w:t>th</w:t>
      </w:r>
      <w:r w:rsidR="00B67CA4">
        <w:rPr>
          <w:rFonts w:ascii="Arial" w:hAnsi="Arial" w:cs="Arial"/>
          <w:color w:val="000000"/>
          <w:sz w:val="16"/>
          <w:szCs w:val="12"/>
        </w:rPr>
        <w:t xml:space="preserve"> OCTOBER </w:t>
      </w:r>
      <w:r w:rsidR="00943950">
        <w:rPr>
          <w:rFonts w:ascii="Arial" w:hAnsi="Arial" w:cs="Arial"/>
          <w:color w:val="000000"/>
          <w:sz w:val="16"/>
          <w:szCs w:val="12"/>
        </w:rPr>
        <w:t>20</w:t>
      </w:r>
      <w:r w:rsidR="00AB23D3">
        <w:rPr>
          <w:rFonts w:ascii="Arial" w:hAnsi="Arial" w:cs="Arial"/>
          <w:color w:val="000000"/>
          <w:sz w:val="16"/>
          <w:szCs w:val="12"/>
        </w:rPr>
        <w:t>2</w:t>
      </w:r>
      <w:r w:rsidR="007D6C36">
        <w:rPr>
          <w:rFonts w:ascii="Arial" w:hAnsi="Arial" w:cs="Arial"/>
          <w:color w:val="000000"/>
          <w:sz w:val="16"/>
          <w:szCs w:val="12"/>
        </w:rPr>
        <w:t>5</w:t>
      </w:r>
      <w:r w:rsidR="00AB1663" w:rsidRPr="005E1E5A">
        <w:rPr>
          <w:rFonts w:ascii="Arial Bold" w:hAnsi="Arial Bold" w:cs="Arial Bold"/>
          <w:color w:val="000000"/>
          <w:sz w:val="20"/>
          <w:szCs w:val="16"/>
        </w:rPr>
        <w:t>.</w:t>
      </w:r>
    </w:p>
    <w:p w14:paraId="5C1BB842" w14:textId="4B1CFAFB" w:rsidR="005E1E5A" w:rsidRPr="005E1E5A" w:rsidRDefault="00AB1663" w:rsidP="005E1E5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5E1E5A">
        <w:rPr>
          <w:rFonts w:ascii="Arial" w:hAnsi="Arial" w:cs="Arial"/>
          <w:color w:val="000000"/>
          <w:sz w:val="20"/>
          <w:szCs w:val="16"/>
        </w:rPr>
        <w:t>F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ULL STALL PAYMENT MUST BE DEPOSITED IN ADVANCE W ITH THE </w:t>
      </w:r>
      <w:r w:rsidRPr="005E1E5A">
        <w:rPr>
          <w:rFonts w:ascii="Arial" w:hAnsi="Arial" w:cs="Arial"/>
          <w:color w:val="000000"/>
          <w:sz w:val="20"/>
          <w:szCs w:val="16"/>
        </w:rPr>
        <w:t>T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EMPLE </w:t>
      </w:r>
      <w:r w:rsidRPr="005E1E5A">
        <w:rPr>
          <w:rFonts w:ascii="Arial" w:hAnsi="Arial" w:cs="Arial"/>
          <w:color w:val="000000"/>
          <w:sz w:val="20"/>
          <w:szCs w:val="16"/>
        </w:rPr>
        <w:t>M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ANAGER AT </w:t>
      </w:r>
      <w:r w:rsidRPr="005E1E5A">
        <w:rPr>
          <w:rFonts w:ascii="Arial" w:hAnsi="Arial" w:cs="Arial"/>
          <w:color w:val="000000"/>
          <w:sz w:val="20"/>
          <w:szCs w:val="16"/>
        </w:rPr>
        <w:t>S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HRI </w:t>
      </w:r>
      <w:r w:rsidRPr="005E1E5A">
        <w:rPr>
          <w:rFonts w:ascii="Arial" w:hAnsi="Arial" w:cs="Arial"/>
          <w:color w:val="000000"/>
          <w:sz w:val="20"/>
          <w:szCs w:val="16"/>
        </w:rPr>
        <w:t>S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HIVA </w:t>
      </w:r>
      <w:r w:rsidRPr="005E1E5A">
        <w:rPr>
          <w:rFonts w:ascii="Arial" w:hAnsi="Arial" w:cs="Arial"/>
          <w:color w:val="000000"/>
          <w:sz w:val="20"/>
          <w:szCs w:val="16"/>
        </w:rPr>
        <w:t>V</w:t>
      </w:r>
      <w:r w:rsidRPr="005E1E5A">
        <w:rPr>
          <w:rFonts w:ascii="Arial" w:hAnsi="Arial" w:cs="Arial"/>
          <w:color w:val="000000"/>
          <w:sz w:val="16"/>
          <w:szCs w:val="12"/>
        </w:rPr>
        <w:t xml:space="preserve">ISHNU </w:t>
      </w:r>
      <w:r w:rsidRPr="005E1E5A">
        <w:rPr>
          <w:rFonts w:ascii="Arial" w:hAnsi="Arial" w:cs="Arial"/>
          <w:color w:val="000000"/>
          <w:sz w:val="20"/>
          <w:szCs w:val="16"/>
        </w:rPr>
        <w:t>T</w:t>
      </w:r>
      <w:r w:rsidRPr="005E1E5A">
        <w:rPr>
          <w:rFonts w:ascii="Arial" w:hAnsi="Arial" w:cs="Arial"/>
          <w:color w:val="000000"/>
          <w:sz w:val="16"/>
          <w:szCs w:val="12"/>
        </w:rPr>
        <w:t>EMPLE NOT LATER</w:t>
      </w:r>
      <w:r w:rsidR="00F92E3F" w:rsidRPr="005E1E5A">
        <w:rPr>
          <w:rFonts w:ascii="Arial" w:hAnsi="Arial" w:cs="Arial"/>
          <w:color w:val="000000"/>
          <w:sz w:val="16"/>
          <w:szCs w:val="12"/>
        </w:rPr>
        <w:t xml:space="preserve"> </w:t>
      </w:r>
      <w:r w:rsidR="005E1E5A" w:rsidRPr="005E1E5A">
        <w:rPr>
          <w:rFonts w:ascii="Arial" w:hAnsi="Arial" w:cs="Arial"/>
          <w:color w:val="000000"/>
          <w:sz w:val="16"/>
          <w:szCs w:val="12"/>
        </w:rPr>
        <w:t xml:space="preserve">THAN </w:t>
      </w:r>
      <w:r w:rsidR="00B67CA4">
        <w:rPr>
          <w:rFonts w:ascii="Arial" w:hAnsi="Arial" w:cs="Arial"/>
          <w:color w:val="000000"/>
          <w:sz w:val="16"/>
          <w:szCs w:val="12"/>
        </w:rPr>
        <w:t>17</w:t>
      </w:r>
      <w:r w:rsidR="00B67CA4" w:rsidRPr="00B67CA4">
        <w:rPr>
          <w:rFonts w:ascii="Arial" w:hAnsi="Arial" w:cs="Arial"/>
          <w:color w:val="000000"/>
          <w:sz w:val="16"/>
          <w:szCs w:val="12"/>
          <w:vertAlign w:val="superscript"/>
        </w:rPr>
        <w:t>th</w:t>
      </w:r>
      <w:r w:rsidR="00B67CA4">
        <w:rPr>
          <w:rFonts w:ascii="Arial" w:hAnsi="Arial" w:cs="Arial"/>
          <w:color w:val="000000"/>
          <w:sz w:val="16"/>
          <w:szCs w:val="12"/>
        </w:rPr>
        <w:t xml:space="preserve"> OCTOBER 2025</w:t>
      </w:r>
      <w:r w:rsidR="005E1E5A" w:rsidRPr="005E1E5A">
        <w:rPr>
          <w:rFonts w:ascii="Arial" w:hAnsi="Arial" w:cs="Arial"/>
          <w:color w:val="000000"/>
          <w:sz w:val="20"/>
          <w:szCs w:val="16"/>
        </w:rPr>
        <w:t>. A</w:t>
      </w:r>
      <w:r w:rsidR="005E1E5A" w:rsidRPr="005E1E5A">
        <w:rPr>
          <w:rFonts w:ascii="Arial" w:hAnsi="Arial" w:cs="Arial"/>
          <w:color w:val="000000"/>
          <w:sz w:val="16"/>
          <w:szCs w:val="12"/>
        </w:rPr>
        <w:t xml:space="preserve">N ADDITIONAL LATE BOOKING FEE OF </w:t>
      </w:r>
      <w:r w:rsidR="005E1E5A" w:rsidRPr="005E1E5A">
        <w:rPr>
          <w:rFonts w:ascii="Arial" w:hAnsi="Arial" w:cs="Arial"/>
          <w:color w:val="000000"/>
          <w:sz w:val="20"/>
          <w:szCs w:val="16"/>
        </w:rPr>
        <w:t xml:space="preserve">$150 </w:t>
      </w:r>
      <w:r w:rsidR="00B67CA4">
        <w:rPr>
          <w:rFonts w:ascii="Arial" w:hAnsi="Arial" w:cs="Arial"/>
          <w:color w:val="000000"/>
          <w:sz w:val="16"/>
          <w:szCs w:val="12"/>
        </w:rPr>
        <w:t>WILL</w:t>
      </w:r>
      <w:bookmarkStart w:id="0" w:name="_GoBack"/>
      <w:bookmarkEnd w:id="0"/>
      <w:r w:rsidR="005E1E5A" w:rsidRPr="005E1E5A">
        <w:rPr>
          <w:rFonts w:ascii="Arial" w:hAnsi="Arial" w:cs="Arial"/>
          <w:color w:val="000000"/>
          <w:sz w:val="16"/>
          <w:szCs w:val="12"/>
        </w:rPr>
        <w:t xml:space="preserve"> BE CHARGED AFTER THIS DATE</w:t>
      </w:r>
      <w:r w:rsidR="005E1E5A" w:rsidRPr="005E1E5A">
        <w:rPr>
          <w:rFonts w:ascii="Arial" w:hAnsi="Arial" w:cs="Arial"/>
          <w:color w:val="000000"/>
          <w:sz w:val="20"/>
          <w:szCs w:val="16"/>
        </w:rPr>
        <w:t xml:space="preserve">, </w:t>
      </w:r>
      <w:r w:rsidR="005E1E5A" w:rsidRPr="005E1E5A">
        <w:rPr>
          <w:rFonts w:ascii="Arial" w:hAnsi="Arial" w:cs="Arial"/>
          <w:color w:val="000000"/>
          <w:sz w:val="16"/>
          <w:szCs w:val="12"/>
        </w:rPr>
        <w:t>SUBJECT TO AVAILABILITY OF STALL SPACE</w:t>
      </w:r>
      <w:r w:rsidR="005E1E5A" w:rsidRPr="005E1E5A">
        <w:rPr>
          <w:rFonts w:ascii="Arial" w:hAnsi="Arial" w:cs="Arial"/>
          <w:color w:val="000000"/>
          <w:sz w:val="20"/>
          <w:szCs w:val="16"/>
        </w:rPr>
        <w:t>.</w:t>
      </w:r>
    </w:p>
    <w:p w14:paraId="2E78B18A" w14:textId="77777777" w:rsidR="00560FB3" w:rsidRPr="005E1E5A" w:rsidRDefault="00F92E3F" w:rsidP="00F92E3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5E1E5A">
        <w:rPr>
          <w:rFonts w:ascii="Arial" w:hAnsi="Arial" w:cs="Arial"/>
          <w:color w:val="000000"/>
          <w:sz w:val="16"/>
          <w:szCs w:val="12"/>
        </w:rPr>
        <w:t xml:space="preserve">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470"/>
      </w:tblGrid>
      <w:tr w:rsidR="00560FB3" w14:paraId="6424FBDA" w14:textId="77777777" w:rsidTr="00560FB3">
        <w:tc>
          <w:tcPr>
            <w:tcW w:w="562" w:type="dxa"/>
          </w:tcPr>
          <w:p w14:paraId="673FD4BF" w14:textId="77777777" w:rsidR="00560FB3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1</w:t>
            </w:r>
          </w:p>
        </w:tc>
        <w:tc>
          <w:tcPr>
            <w:tcW w:w="9470" w:type="dxa"/>
          </w:tcPr>
          <w:p w14:paraId="16D18685" w14:textId="456135BB" w:rsidR="00560FB3" w:rsidRPr="00390DF7" w:rsidRDefault="00560FB3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</w:rPr>
            </w:pP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T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HE COSTS FOR THE STALLS W ILL BE AS FOLLOW S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-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$5</w:t>
            </w:r>
            <w:r w:rsidR="00C57F31">
              <w:rPr>
                <w:rFonts w:ascii="Arial Bold" w:hAnsi="Arial Bold" w:cs="Arial Bold"/>
                <w:color w:val="000000"/>
                <w:sz w:val="18"/>
                <w:szCs w:val="16"/>
              </w:rPr>
              <w:t>5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 xml:space="preserve">0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FOR FOOD MARQUEE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, $4</w:t>
            </w:r>
            <w:r w:rsidR="00C57F31">
              <w:rPr>
                <w:rFonts w:ascii="Arial Bold" w:hAnsi="Arial Bold" w:cs="Arial Bold"/>
                <w:color w:val="000000"/>
                <w:sz w:val="18"/>
                <w:szCs w:val="16"/>
              </w:rPr>
              <w:t>5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 xml:space="preserve">0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FOR NON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-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 xml:space="preserve">FOOD MARQUEE AND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$</w:t>
            </w:r>
            <w:r w:rsidR="00C57F31">
              <w:rPr>
                <w:rFonts w:ascii="Arial Bold" w:hAnsi="Arial Bold" w:cs="Arial Bold"/>
                <w:color w:val="000000"/>
                <w:sz w:val="18"/>
                <w:szCs w:val="16"/>
              </w:rPr>
              <w:t>20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 xml:space="preserve">0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FOR INDIVIDUAL TABLE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. F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OOD ITEMS ARE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NOT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PERMITTED TO BE SOLD ON TABLES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.</w:t>
            </w:r>
          </w:p>
          <w:p w14:paraId="7F225BB4" w14:textId="77777777" w:rsidR="00560FB3" w:rsidRPr="00390DF7" w:rsidRDefault="00560FB3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60FB3" w14:paraId="2C7E4DFE" w14:textId="77777777" w:rsidTr="00560FB3">
        <w:tc>
          <w:tcPr>
            <w:tcW w:w="562" w:type="dxa"/>
          </w:tcPr>
          <w:p w14:paraId="79DED6F3" w14:textId="77777777" w:rsidR="00560FB3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2</w:t>
            </w:r>
          </w:p>
        </w:tc>
        <w:tc>
          <w:tcPr>
            <w:tcW w:w="9470" w:type="dxa"/>
          </w:tcPr>
          <w:p w14:paraId="74E912AC" w14:textId="77777777" w:rsidR="00560FB3" w:rsidRPr="00390DF7" w:rsidRDefault="00560FB3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</w:rPr>
            </w:pP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W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ITH THE MARQUEE STALL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THE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S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OCIETY W ILL PROVIDE A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12’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X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12’ (3.6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M X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3.6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M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)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MARQUEE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TWO X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8’ (2.4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M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)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LONG TRESTLE TABLES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1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CHAIR AND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 xml:space="preserve">ONE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SINGLE PHASE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 xml:space="preserve">MAX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 xml:space="preserve">15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AMPS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POWER POINT PER STALL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. A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NY REQUIREMENT FOR ADDITIONAL POW ER POINTS W ILL NEED TO BE DISCUSSED W ITH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HSV M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ANAGEMENT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B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EFORE SIGNING UP THE CONTRACT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.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P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 xml:space="preserve">LEASE NOTE THAT SPECIFICALLY, NO 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3-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PHASE POWER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6"/>
              </w:rPr>
              <w:t>–</w:t>
            </w:r>
            <w:r w:rsidRPr="00390DF7">
              <w:rPr>
                <w:rFonts w:ascii="Arial Bold" w:hAnsi="Arial Bold" w:cs="Arial Bold"/>
                <w:color w:val="000000"/>
                <w:sz w:val="18"/>
                <w:szCs w:val="12"/>
              </w:rPr>
              <w:t>OPERATED EQUIPMENT OR FAULTY EQUIPMENT AND WIRING WILL NOT BE ALLOWED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. ALL EQUIPMENT SHALL CHECKED AND TAGGED,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FOR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THE YEAR 2016.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THE TAG DATE SHALL BE A MAXIMUM OF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30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DAYS PRIOR TO THE FESTIVAL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/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EVENT.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="00390DF7" w:rsidRPr="00390DF7">
              <w:rPr>
                <w:rFonts w:ascii="Arial" w:hAnsi="Arial" w:cs="Arial"/>
                <w:color w:val="000000"/>
                <w:sz w:val="18"/>
                <w:szCs w:val="12"/>
              </w:rPr>
              <w:t>ALL ELECTRICAL LABELS ON THE EQUIPMENTS SHALL BE ACCURATE AND CLEARLY LEGIBLE</w:t>
            </w:r>
            <w:r w:rsidR="00390DF7"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. </w:t>
            </w:r>
          </w:p>
        </w:tc>
      </w:tr>
      <w:tr w:rsidR="00560FB3" w14:paraId="4899054E" w14:textId="77777777" w:rsidTr="00560FB3">
        <w:tc>
          <w:tcPr>
            <w:tcW w:w="562" w:type="dxa"/>
          </w:tcPr>
          <w:p w14:paraId="0482C658" w14:textId="77777777" w:rsidR="00560FB3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3</w:t>
            </w:r>
          </w:p>
        </w:tc>
        <w:tc>
          <w:tcPr>
            <w:tcW w:w="9470" w:type="dxa"/>
          </w:tcPr>
          <w:p w14:paraId="27FFD2DF" w14:textId="77777777" w:rsidR="00390DF7" w:rsidRPr="00390DF7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</w:rPr>
            </w:pP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HSV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RESERVES THE RIGHT TO HAVE ALL ELECTRICAL EQUIPMENT SPOT CHECKED ON THE DAY BY HSV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‘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S AUTHORISED ELECTRICIAN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.</w:t>
            </w:r>
          </w:p>
          <w:p w14:paraId="1C4971A2" w14:textId="77777777" w:rsidR="00560FB3" w:rsidRPr="00390DF7" w:rsidRDefault="00560FB3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 w:hanging="41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390DF7" w14:paraId="70138AC3" w14:textId="77777777" w:rsidTr="00560FB3">
        <w:tc>
          <w:tcPr>
            <w:tcW w:w="562" w:type="dxa"/>
          </w:tcPr>
          <w:p w14:paraId="316D56AE" w14:textId="77777777" w:rsidR="00390DF7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4</w:t>
            </w:r>
          </w:p>
        </w:tc>
        <w:tc>
          <w:tcPr>
            <w:tcW w:w="9470" w:type="dxa"/>
          </w:tcPr>
          <w:p w14:paraId="4AA326C7" w14:textId="77777777" w:rsidR="00390DF7" w:rsidRPr="00390DF7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T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O BE FAIR TO MARQUEE STALL VENDORS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 xml:space="preserve">PERSONS BOOKING A TRESTLE TABLE ONLY W ILL 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NOT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BE PERMITTED TO PUT UP THEIR OW N MARQUEE OR TEMPORARY SHADE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. A 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BEACH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>-</w:t>
            </w:r>
            <w:r w:rsidRPr="00390DF7">
              <w:rPr>
                <w:rFonts w:ascii="Arial" w:hAnsi="Arial" w:cs="Arial"/>
                <w:color w:val="000000"/>
                <w:sz w:val="18"/>
                <w:szCs w:val="12"/>
              </w:rPr>
              <w:t>TYPE UMBRELLA MAY BE ALLOW ED</w:t>
            </w:r>
            <w:r w:rsidRPr="00390DF7">
              <w:rPr>
                <w:rFonts w:ascii="Arial" w:hAnsi="Arial" w:cs="Arial"/>
                <w:color w:val="000000"/>
                <w:sz w:val="18"/>
                <w:szCs w:val="16"/>
              </w:rPr>
              <w:t xml:space="preserve">. </w:t>
            </w:r>
          </w:p>
        </w:tc>
      </w:tr>
      <w:tr w:rsidR="00390DF7" w14:paraId="3B197660" w14:textId="77777777" w:rsidTr="00560FB3">
        <w:tc>
          <w:tcPr>
            <w:tcW w:w="562" w:type="dxa"/>
          </w:tcPr>
          <w:p w14:paraId="38BF5F50" w14:textId="77777777" w:rsidR="00390DF7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5</w:t>
            </w:r>
          </w:p>
        </w:tc>
        <w:tc>
          <w:tcPr>
            <w:tcW w:w="9470" w:type="dxa"/>
          </w:tcPr>
          <w:p w14:paraId="20B85F4C" w14:textId="77777777" w:rsidR="00390DF7" w:rsidRPr="00943950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b/>
                <w:sz w:val="18"/>
                <w:szCs w:val="24"/>
              </w:rPr>
            </w:pPr>
            <w:r w:rsidRPr="00943950">
              <w:rPr>
                <w:rFonts w:ascii="Arial" w:hAnsi="Arial" w:cs="Arial"/>
                <w:sz w:val="18"/>
                <w:szCs w:val="12"/>
              </w:rPr>
              <w:t xml:space="preserve">STALL </w:t>
            </w:r>
            <w:r w:rsidRPr="00943950">
              <w:rPr>
                <w:rFonts w:ascii="Arial" w:hAnsi="Arial" w:cs="Arial"/>
                <w:sz w:val="18"/>
                <w:szCs w:val="16"/>
              </w:rPr>
              <w:t>H</w:t>
            </w:r>
            <w:r w:rsidRPr="00943950">
              <w:rPr>
                <w:rFonts w:ascii="Arial" w:hAnsi="Arial" w:cs="Arial"/>
                <w:sz w:val="18"/>
                <w:szCs w:val="12"/>
              </w:rPr>
              <w:t xml:space="preserve">OLDERS W ILL BE CHARGED AN ADDITIONAL REFUNDABLE DEPOSIT OF </w:t>
            </w:r>
            <w:r w:rsidRPr="00943950">
              <w:rPr>
                <w:rFonts w:ascii="Arial" w:hAnsi="Arial" w:cs="Arial"/>
                <w:sz w:val="18"/>
                <w:szCs w:val="16"/>
              </w:rPr>
              <w:t xml:space="preserve">$100.00 </w:t>
            </w:r>
            <w:r w:rsidRPr="00943950">
              <w:rPr>
                <w:rFonts w:ascii="Arial" w:hAnsi="Arial" w:cs="Arial"/>
                <w:sz w:val="18"/>
                <w:szCs w:val="12"/>
              </w:rPr>
              <w:t>BEING CLEANING COSTS TO THE IMMEDIATE AREAS SURROUNDING THEIR STALLS</w:t>
            </w:r>
            <w:r w:rsidRPr="00943950">
              <w:rPr>
                <w:rFonts w:ascii="Arial" w:hAnsi="Arial" w:cs="Arial"/>
                <w:sz w:val="18"/>
                <w:szCs w:val="16"/>
              </w:rPr>
              <w:t>. A</w:t>
            </w:r>
            <w:r w:rsidRPr="00943950">
              <w:rPr>
                <w:rFonts w:ascii="Arial" w:hAnsi="Arial" w:cs="Arial"/>
                <w:sz w:val="18"/>
                <w:szCs w:val="12"/>
              </w:rPr>
              <w:t xml:space="preserve">LL RUBBISH MUST BE DEPOSITED IN THE LARGE INDUSTRIAL BINS PROVIDED BY THE </w:t>
            </w:r>
            <w:r w:rsidRPr="00943950">
              <w:rPr>
                <w:rFonts w:ascii="Arial" w:hAnsi="Arial" w:cs="Arial"/>
                <w:sz w:val="18"/>
                <w:szCs w:val="16"/>
              </w:rPr>
              <w:t>S</w:t>
            </w:r>
            <w:r w:rsidRPr="00943950">
              <w:rPr>
                <w:rFonts w:ascii="Arial" w:hAnsi="Arial" w:cs="Arial"/>
                <w:sz w:val="18"/>
                <w:szCs w:val="12"/>
              </w:rPr>
              <w:t>OCIETY AT THE PREMISES</w:t>
            </w:r>
            <w:r w:rsidRPr="00943950">
              <w:rPr>
                <w:rFonts w:ascii="Arial" w:hAnsi="Arial" w:cs="Arial"/>
                <w:sz w:val="18"/>
                <w:szCs w:val="16"/>
              </w:rPr>
              <w:t>. T</w:t>
            </w:r>
            <w:r w:rsidRPr="00943950">
              <w:rPr>
                <w:rFonts w:ascii="Arial" w:hAnsi="Arial" w:cs="Arial"/>
                <w:sz w:val="18"/>
                <w:szCs w:val="12"/>
              </w:rPr>
              <w:t xml:space="preserve">HIS 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>DEPOSIT W ILL BE FORFEITED IF THE AREA IS NOT CLEANED BEFORE LEAVING THE PREMISES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  <w:p w14:paraId="5C2CBB47" w14:textId="77777777" w:rsidR="00390DF7" w:rsidRPr="00943950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sz w:val="18"/>
                <w:szCs w:val="16"/>
              </w:rPr>
            </w:pPr>
            <w:r w:rsidRPr="00943950">
              <w:rPr>
                <w:rFonts w:ascii="Arial" w:hAnsi="Arial" w:cs="Arial"/>
                <w:b/>
                <w:sz w:val="18"/>
                <w:szCs w:val="16"/>
              </w:rPr>
              <w:t>T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 xml:space="preserve">HE 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S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 xml:space="preserve">TALL 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H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>OLDER W ILL BE RESPONSIBLE FOR ANY DAMAGES TO THE TEMPLE PROPERTY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>MARQUEE AND STALL FURNITURE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. T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 xml:space="preserve">HE COST OF THE DAMAGED ITEMS MUST BE PAID BY THE 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S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 xml:space="preserve">TALL </w:t>
            </w:r>
            <w:r w:rsidRPr="00943950">
              <w:rPr>
                <w:rFonts w:ascii="Arial" w:hAnsi="Arial" w:cs="Arial"/>
                <w:b/>
                <w:sz w:val="18"/>
                <w:szCs w:val="16"/>
              </w:rPr>
              <w:t>H</w:t>
            </w:r>
            <w:r w:rsidRPr="00943950">
              <w:rPr>
                <w:rFonts w:ascii="Arial" w:hAnsi="Arial" w:cs="Arial"/>
                <w:b/>
                <w:sz w:val="18"/>
                <w:szCs w:val="12"/>
              </w:rPr>
              <w:t>OLDER BEFORE LEAVING THE PREMISES.</w:t>
            </w:r>
            <w:r w:rsidRPr="00943950">
              <w:rPr>
                <w:rFonts w:ascii="Arial" w:hAnsi="Arial" w:cs="Arial"/>
                <w:sz w:val="18"/>
                <w:szCs w:val="12"/>
              </w:rPr>
              <w:t xml:space="preserve"> </w:t>
            </w:r>
          </w:p>
        </w:tc>
      </w:tr>
      <w:tr w:rsidR="00390DF7" w14:paraId="6C81E4C5" w14:textId="77777777" w:rsidTr="00560FB3">
        <w:tc>
          <w:tcPr>
            <w:tcW w:w="562" w:type="dxa"/>
          </w:tcPr>
          <w:p w14:paraId="5ADF03B6" w14:textId="77777777" w:rsidR="00390DF7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6</w:t>
            </w:r>
          </w:p>
        </w:tc>
        <w:tc>
          <w:tcPr>
            <w:tcW w:w="9470" w:type="dxa"/>
          </w:tcPr>
          <w:p w14:paraId="389E37DB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  <w:highlight w:val="yellow"/>
              </w:rPr>
            </w:pP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 xml:space="preserve">ALL FOOD STALL HOLDERS MUST CARRY A PUBLIC LIABILITY INSURANCE FOR A MINIMUM OF 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$ 5 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MILLION DOLLARS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. 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 xml:space="preserve">A COPY OF THE CERTIFCATE OF CURRENCY SHALL BE PROVIDED TO 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HSV 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ALONG WITH THIS APPLICATION FORM AND PAYMENT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. HSV 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SHALL BE INDEMNIFIED IN RELATION TO ALL PUBLIC LIABILITY CLAIMS BROUGHT AS A RESULT OF VENDORS ACTIONS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/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INACTIONS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.</w:t>
            </w:r>
          </w:p>
          <w:p w14:paraId="28D1A520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  <w:highlight w:val="yellow"/>
              </w:rPr>
            </w:pP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F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OOD VENDORS W ILL BE TOTALLY RESPONSIBLE FOR THE QUALITY OF THE FOOD AND MUST SATISFY ALL HYGIENE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, 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HEALTH AND</w:t>
            </w:r>
          </w:p>
          <w:p w14:paraId="0DB88AEE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  <w:highlight w:val="yellow"/>
              </w:rPr>
            </w:pP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LOCAL GOVERNMENT REGULATIONS.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 xml:space="preserve"> N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 xml:space="preserve">O CLAIM FOR THE NEGLECT OF THIS W ILL BE ENTERTAINED BY THE 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S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OCIETY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.</w:t>
            </w:r>
          </w:p>
          <w:p w14:paraId="7BB678D1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Times New Roman" w:hAnsi="Times New Roman"/>
                <w:sz w:val="18"/>
                <w:szCs w:val="24"/>
                <w:highlight w:val="yellow"/>
              </w:rPr>
            </w:pP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V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 xml:space="preserve">ENDORS W ILL BE TOTALLY RESPONSIBLE FOR ANY 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P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 xml:space="preserve">UBLIC 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L</w:t>
            </w:r>
            <w:r w:rsidRPr="00AB23D3">
              <w:rPr>
                <w:rFonts w:ascii="Arial" w:hAnsi="Arial" w:cs="Arial"/>
                <w:color w:val="000000"/>
                <w:sz w:val="18"/>
                <w:szCs w:val="12"/>
                <w:highlight w:val="yellow"/>
              </w:rPr>
              <w:t>IABILITY OR OTHER LEGAL CLAIMS AS A RESULT OF POOR QUALITY OR QUANTITY OF FOOD SOLD FROM THEIR STALLS</w:t>
            </w:r>
            <w:r w:rsidRPr="00AB23D3"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  <w:t>.</w:t>
            </w:r>
          </w:p>
          <w:p w14:paraId="2245D826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18"/>
                <w:szCs w:val="16"/>
                <w:highlight w:val="yellow"/>
              </w:rPr>
            </w:pPr>
          </w:p>
        </w:tc>
      </w:tr>
      <w:tr w:rsidR="00943950" w:rsidRPr="00943950" w14:paraId="2D973387" w14:textId="77777777" w:rsidTr="00560FB3">
        <w:tc>
          <w:tcPr>
            <w:tcW w:w="562" w:type="dxa"/>
          </w:tcPr>
          <w:p w14:paraId="4E3257E5" w14:textId="77777777" w:rsidR="00390DF7" w:rsidRPr="00943950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</w:rPr>
            </w:pPr>
            <w:r w:rsidRPr="00943950">
              <w:rPr>
                <w:rFonts w:ascii="Times New Roman" w:hAnsi="Times New Roman"/>
                <w:b/>
                <w:sz w:val="32"/>
                <w:szCs w:val="24"/>
              </w:rPr>
              <w:t>7</w:t>
            </w:r>
          </w:p>
        </w:tc>
        <w:tc>
          <w:tcPr>
            <w:tcW w:w="9470" w:type="dxa"/>
          </w:tcPr>
          <w:p w14:paraId="7C62CF9E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b/>
                <w:sz w:val="18"/>
                <w:szCs w:val="16"/>
                <w:highlight w:val="yellow"/>
              </w:rPr>
            </w:pP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F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 xml:space="preserve">OOD VENDORS W ILL </w:t>
            </w:r>
            <w:r w:rsidRPr="00AB23D3">
              <w:rPr>
                <w:rFonts w:ascii="Arial Bold" w:hAnsi="Arial Bold" w:cs="Arial Bold"/>
                <w:b/>
                <w:sz w:val="18"/>
                <w:szCs w:val="16"/>
                <w:highlight w:val="yellow"/>
              </w:rPr>
              <w:t xml:space="preserve">NOT 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 xml:space="preserve">BE ALLOW ED TO SELL a n y t y p e o f </w:t>
            </w:r>
            <w:r w:rsidRPr="00AB23D3">
              <w:rPr>
                <w:rFonts w:ascii="Arial Bold" w:hAnsi="Arial Bold" w:cs="Arial Bold"/>
                <w:b/>
                <w:sz w:val="18"/>
                <w:szCs w:val="16"/>
                <w:highlight w:val="yellow"/>
              </w:rPr>
              <w:t>D</w:t>
            </w:r>
            <w:r w:rsidRPr="00AB23D3">
              <w:rPr>
                <w:rFonts w:ascii="Arial Bold" w:hAnsi="Arial Bold" w:cs="Arial Bold"/>
                <w:b/>
                <w:sz w:val="18"/>
                <w:szCs w:val="12"/>
                <w:highlight w:val="yellow"/>
              </w:rPr>
              <w:t>OSA</w:t>
            </w:r>
            <w:r w:rsidRPr="00AB23D3">
              <w:rPr>
                <w:rFonts w:ascii="Arial Bold" w:hAnsi="Arial Bold" w:cs="Arial Bold"/>
                <w:b/>
                <w:sz w:val="18"/>
                <w:szCs w:val="16"/>
                <w:highlight w:val="yellow"/>
              </w:rPr>
              <w:t>, V</w:t>
            </w:r>
            <w:r w:rsidRPr="00AB23D3">
              <w:rPr>
                <w:rFonts w:ascii="Arial Bold" w:hAnsi="Arial Bold" w:cs="Arial Bold"/>
                <w:b/>
                <w:sz w:val="18"/>
                <w:szCs w:val="12"/>
                <w:highlight w:val="yellow"/>
              </w:rPr>
              <w:t>ADA</w:t>
            </w:r>
            <w:r w:rsidRPr="00AB23D3">
              <w:rPr>
                <w:rFonts w:ascii="Arial Bold" w:hAnsi="Arial Bold" w:cs="Arial Bold"/>
                <w:b/>
                <w:sz w:val="18"/>
                <w:szCs w:val="16"/>
                <w:highlight w:val="yellow"/>
              </w:rPr>
              <w:t>, I</w:t>
            </w:r>
            <w:r w:rsidRPr="00AB23D3">
              <w:rPr>
                <w:rFonts w:ascii="Arial Bold" w:hAnsi="Arial Bold" w:cs="Arial Bold"/>
                <w:b/>
                <w:sz w:val="18"/>
                <w:szCs w:val="12"/>
                <w:highlight w:val="yellow"/>
              </w:rPr>
              <w:t xml:space="preserve">DLI 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 xml:space="preserve">AS THESE ARE SOLD AS THE </w:t>
            </w: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S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>OCIETY</w:t>
            </w: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’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 xml:space="preserve">S PROPRIETARY ITEMS THROUGH THE </w:t>
            </w: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HSV S</w:t>
            </w:r>
            <w:r w:rsidRPr="00AB23D3">
              <w:rPr>
                <w:rFonts w:ascii="Arial" w:hAnsi="Arial" w:cs="Arial"/>
                <w:b/>
                <w:sz w:val="18"/>
                <w:szCs w:val="12"/>
                <w:highlight w:val="yellow"/>
              </w:rPr>
              <w:t>TALL</w:t>
            </w: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.</w:t>
            </w:r>
          </w:p>
          <w:p w14:paraId="75C3E205" w14:textId="77777777" w:rsidR="005D469D" w:rsidRPr="00AB23D3" w:rsidRDefault="005D469D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b/>
                <w:sz w:val="18"/>
                <w:szCs w:val="16"/>
                <w:highlight w:val="yellow"/>
              </w:rPr>
            </w:pP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 xml:space="preserve">NO STALL HOLDER SHOULD </w:t>
            </w:r>
            <w:r w:rsidR="004E7175"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S</w:t>
            </w:r>
            <w:r w:rsidRPr="00AB23D3">
              <w:rPr>
                <w:rFonts w:ascii="Arial" w:hAnsi="Arial" w:cs="Arial"/>
                <w:b/>
                <w:sz w:val="18"/>
                <w:szCs w:val="16"/>
                <w:highlight w:val="yellow"/>
              </w:rPr>
              <w:t>ELL HOLI POWDER</w:t>
            </w:r>
          </w:p>
          <w:p w14:paraId="76C2E34F" w14:textId="77777777" w:rsidR="00390DF7" w:rsidRPr="00AB23D3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b/>
                <w:sz w:val="18"/>
                <w:szCs w:val="12"/>
                <w:highlight w:val="yellow"/>
              </w:rPr>
            </w:pPr>
          </w:p>
        </w:tc>
      </w:tr>
      <w:tr w:rsidR="00390DF7" w14:paraId="43AB9029" w14:textId="77777777" w:rsidTr="00560FB3">
        <w:tc>
          <w:tcPr>
            <w:tcW w:w="562" w:type="dxa"/>
          </w:tcPr>
          <w:p w14:paraId="1CA09631" w14:textId="77777777" w:rsidR="00390DF7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8</w:t>
            </w:r>
          </w:p>
        </w:tc>
        <w:tc>
          <w:tcPr>
            <w:tcW w:w="9470" w:type="dxa"/>
          </w:tcPr>
          <w:p w14:paraId="57AE889A" w14:textId="77777777" w:rsidR="00390DF7" w:rsidRPr="00390DF7" w:rsidRDefault="00390DF7" w:rsidP="00390DF7">
            <w:pPr>
              <w:pStyle w:val="Default"/>
              <w:rPr>
                <w:sz w:val="18"/>
                <w:szCs w:val="16"/>
              </w:rPr>
            </w:pPr>
            <w:r w:rsidRPr="00390DF7">
              <w:rPr>
                <w:sz w:val="18"/>
                <w:szCs w:val="16"/>
              </w:rPr>
              <w:t>A</w:t>
            </w:r>
            <w:r w:rsidRPr="00390DF7">
              <w:rPr>
                <w:sz w:val="18"/>
                <w:szCs w:val="12"/>
              </w:rPr>
              <w:t xml:space="preserve">LL </w:t>
            </w:r>
            <w:r w:rsidRPr="00390DF7">
              <w:rPr>
                <w:sz w:val="18"/>
                <w:szCs w:val="16"/>
              </w:rPr>
              <w:t xml:space="preserve">NON-FOOD </w:t>
            </w:r>
            <w:r w:rsidRPr="00390DF7">
              <w:rPr>
                <w:sz w:val="18"/>
                <w:szCs w:val="12"/>
              </w:rPr>
              <w:t>VENDORS W ILL BE RESPONSIBLE FOR THEIR OW N PUBLIC LIABILITY OR ANY SUCH RELATED CLAIMS AS A RESULT OF INJURY TO THE PUBLIC BY THEIR EQUIPMENT OR ACTIONS</w:t>
            </w:r>
            <w:r w:rsidRPr="00390DF7">
              <w:rPr>
                <w:sz w:val="18"/>
                <w:szCs w:val="16"/>
              </w:rPr>
              <w:t xml:space="preserve">. </w:t>
            </w:r>
            <w:r w:rsidRPr="00390DF7">
              <w:rPr>
                <w:sz w:val="18"/>
                <w:szCs w:val="12"/>
              </w:rPr>
              <w:t>VENDORS ARE EXPECTED TO CARRY PUBLIC LIABILITY INSURANCE.</w:t>
            </w:r>
            <w:r w:rsidRPr="00390DF7">
              <w:rPr>
                <w:sz w:val="18"/>
                <w:szCs w:val="16"/>
              </w:rPr>
              <w:t xml:space="preserve"> </w:t>
            </w:r>
            <w:r w:rsidRPr="00390DF7">
              <w:rPr>
                <w:sz w:val="18"/>
                <w:szCs w:val="12"/>
              </w:rPr>
              <w:t xml:space="preserve">RECOMMENDED MINIMUM COVER FOR PUBLIC LIABILITY INSURANCE </w:t>
            </w:r>
            <w:r w:rsidRPr="00390DF7">
              <w:rPr>
                <w:sz w:val="18"/>
                <w:szCs w:val="16"/>
              </w:rPr>
              <w:t xml:space="preserve">FOR NON-FOOD VENDORS </w:t>
            </w:r>
            <w:r w:rsidRPr="00390DF7">
              <w:rPr>
                <w:sz w:val="18"/>
                <w:szCs w:val="12"/>
              </w:rPr>
              <w:t xml:space="preserve">IS </w:t>
            </w:r>
            <w:r w:rsidRPr="00390DF7">
              <w:rPr>
                <w:sz w:val="18"/>
                <w:szCs w:val="16"/>
              </w:rPr>
              <w:t xml:space="preserve">$1 </w:t>
            </w:r>
            <w:r w:rsidRPr="00390DF7">
              <w:rPr>
                <w:sz w:val="18"/>
                <w:szCs w:val="12"/>
              </w:rPr>
              <w:t>MILLION</w:t>
            </w:r>
            <w:r w:rsidRPr="00390DF7">
              <w:rPr>
                <w:sz w:val="18"/>
                <w:szCs w:val="16"/>
              </w:rPr>
              <w:t xml:space="preserve">. HSV </w:t>
            </w:r>
            <w:r w:rsidRPr="00390DF7">
              <w:rPr>
                <w:sz w:val="18"/>
                <w:szCs w:val="12"/>
              </w:rPr>
              <w:t>SHALL BE INDEMNIFIED IN RELATION TO ALL PUBLIC LIABILITY CLAIMS BROUGHT AS A RESULT OF VENDORS ACTIONS</w:t>
            </w:r>
            <w:r w:rsidRPr="00390DF7">
              <w:rPr>
                <w:sz w:val="18"/>
                <w:szCs w:val="16"/>
              </w:rPr>
              <w:t>/</w:t>
            </w:r>
            <w:r w:rsidRPr="00390DF7">
              <w:rPr>
                <w:sz w:val="18"/>
                <w:szCs w:val="12"/>
              </w:rPr>
              <w:t>INACTIONS</w:t>
            </w:r>
            <w:r w:rsidRPr="00390DF7">
              <w:rPr>
                <w:sz w:val="18"/>
                <w:szCs w:val="16"/>
              </w:rPr>
              <w:t xml:space="preserve">. </w:t>
            </w:r>
          </w:p>
          <w:p w14:paraId="5DBB5BA1" w14:textId="77777777" w:rsidR="00390DF7" w:rsidRPr="00390DF7" w:rsidRDefault="00390DF7" w:rsidP="00390DF7">
            <w:pPr>
              <w:pStyle w:val="Default"/>
              <w:rPr>
                <w:sz w:val="18"/>
                <w:szCs w:val="12"/>
              </w:rPr>
            </w:pPr>
            <w:r w:rsidRPr="00390DF7">
              <w:rPr>
                <w:sz w:val="18"/>
                <w:szCs w:val="16"/>
              </w:rPr>
              <w:t>T</w:t>
            </w:r>
            <w:r w:rsidRPr="00390DF7">
              <w:rPr>
                <w:sz w:val="18"/>
                <w:szCs w:val="12"/>
              </w:rPr>
              <w:t>HE VENDORS W ILL BE REQUIRED TO HAND OVER THE EMPTY MARQUEE STALL</w:t>
            </w:r>
            <w:r w:rsidRPr="00390DF7">
              <w:rPr>
                <w:sz w:val="18"/>
                <w:szCs w:val="16"/>
              </w:rPr>
              <w:t xml:space="preserve">, </w:t>
            </w:r>
            <w:r w:rsidRPr="00390DF7">
              <w:rPr>
                <w:sz w:val="18"/>
                <w:szCs w:val="12"/>
              </w:rPr>
              <w:t>TABLES</w:t>
            </w:r>
            <w:r w:rsidRPr="00390DF7">
              <w:rPr>
                <w:sz w:val="18"/>
                <w:szCs w:val="16"/>
              </w:rPr>
              <w:t xml:space="preserve">, </w:t>
            </w:r>
            <w:r w:rsidRPr="00390DF7">
              <w:rPr>
                <w:sz w:val="18"/>
                <w:szCs w:val="12"/>
              </w:rPr>
              <w:t>CHAIRS</w:t>
            </w:r>
            <w:r w:rsidRPr="00390DF7">
              <w:rPr>
                <w:sz w:val="18"/>
                <w:szCs w:val="16"/>
              </w:rPr>
              <w:t xml:space="preserve">, </w:t>
            </w:r>
            <w:r w:rsidRPr="00390DF7">
              <w:rPr>
                <w:sz w:val="18"/>
                <w:szCs w:val="12"/>
              </w:rPr>
              <w:t>FITTINGS</w:t>
            </w:r>
            <w:r w:rsidRPr="00390DF7">
              <w:rPr>
                <w:sz w:val="18"/>
                <w:szCs w:val="16"/>
              </w:rPr>
              <w:t xml:space="preserve">, </w:t>
            </w:r>
            <w:r w:rsidRPr="00390DF7">
              <w:rPr>
                <w:sz w:val="18"/>
                <w:szCs w:val="12"/>
              </w:rPr>
              <w:t xml:space="preserve">ETC IN A CLEAN AND </w:t>
            </w:r>
          </w:p>
          <w:p w14:paraId="77B7079A" w14:textId="77777777" w:rsidR="00390DF7" w:rsidRPr="00390DF7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b/>
                <w:color w:val="000000"/>
                <w:sz w:val="18"/>
                <w:szCs w:val="16"/>
                <w:highlight w:val="yellow"/>
              </w:rPr>
            </w:pPr>
            <w:r w:rsidRPr="00390DF7">
              <w:rPr>
                <w:sz w:val="18"/>
                <w:szCs w:val="12"/>
              </w:rPr>
              <w:t>ORDERLY MANNER BEFORE LEAVING THE FESTIVAL GROUNDS</w:t>
            </w:r>
            <w:r w:rsidRPr="00390DF7">
              <w:rPr>
                <w:sz w:val="18"/>
                <w:szCs w:val="16"/>
              </w:rPr>
              <w:t>. F</w:t>
            </w:r>
            <w:r w:rsidRPr="00390DF7">
              <w:rPr>
                <w:sz w:val="18"/>
                <w:szCs w:val="12"/>
              </w:rPr>
              <w:t>AILURE TO DO SO MAY FORFEIT THE SECURITY DEPOSIT</w:t>
            </w:r>
            <w:r w:rsidRPr="00390DF7">
              <w:rPr>
                <w:sz w:val="18"/>
                <w:szCs w:val="16"/>
              </w:rPr>
              <w:t>.</w:t>
            </w:r>
          </w:p>
        </w:tc>
      </w:tr>
      <w:tr w:rsidR="00390DF7" w14:paraId="18480C31" w14:textId="77777777" w:rsidTr="00560FB3">
        <w:tc>
          <w:tcPr>
            <w:tcW w:w="562" w:type="dxa"/>
          </w:tcPr>
          <w:p w14:paraId="27C6606B" w14:textId="77777777" w:rsidR="00390DF7" w:rsidRDefault="005B4A08" w:rsidP="00F92E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9</w:t>
            </w:r>
          </w:p>
        </w:tc>
        <w:tc>
          <w:tcPr>
            <w:tcW w:w="9470" w:type="dxa"/>
          </w:tcPr>
          <w:p w14:paraId="006DB574" w14:textId="7777777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NO LIQUOR SHOULD BE BROUGHT AND / OR CONSUMED IN THE TEMPLE COMPOUND. </w:t>
            </w:r>
          </w:p>
          <w:p w14:paraId="0BD6C8AF" w14:textId="7777777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HSV IS NOT LIABLE FOR LOSS OF INCOME DUE TO ANY UNFORESEEN ENVIRONMENTAL SITUATIONS </w:t>
            </w:r>
          </w:p>
          <w:p w14:paraId="49DD9520" w14:textId="17A57BC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(PUBLIC UNREST </w:t>
            </w:r>
            <w:r w:rsidRPr="00943950">
              <w:rPr>
                <w:color w:val="000000" w:themeColor="text1"/>
                <w:sz w:val="18"/>
                <w:szCs w:val="12"/>
              </w:rPr>
              <w:t>ETC</w:t>
            </w:r>
            <w:r w:rsidRPr="00943950">
              <w:rPr>
                <w:color w:val="000000" w:themeColor="text1"/>
                <w:sz w:val="18"/>
                <w:szCs w:val="16"/>
              </w:rPr>
              <w:t xml:space="preserve">.,) OR WEATHER CONDITIONS (RAIN, HEAT </w:t>
            </w:r>
            <w:r w:rsidRPr="00943950">
              <w:rPr>
                <w:color w:val="000000" w:themeColor="text1"/>
                <w:sz w:val="18"/>
                <w:szCs w:val="12"/>
              </w:rPr>
              <w:t>ETC</w:t>
            </w:r>
            <w:r w:rsidRPr="00943950">
              <w:rPr>
                <w:color w:val="000000" w:themeColor="text1"/>
                <w:sz w:val="18"/>
                <w:szCs w:val="16"/>
              </w:rPr>
              <w:t>.</w:t>
            </w:r>
            <w:r w:rsidR="00B67CA4" w:rsidRPr="00943950">
              <w:rPr>
                <w:color w:val="000000" w:themeColor="text1"/>
                <w:sz w:val="18"/>
                <w:szCs w:val="16"/>
              </w:rPr>
              <w:t>,)</w:t>
            </w:r>
            <w:r w:rsidRPr="00943950">
              <w:rPr>
                <w:color w:val="000000" w:themeColor="text1"/>
                <w:sz w:val="18"/>
                <w:szCs w:val="16"/>
              </w:rPr>
              <w:t xml:space="preserve"> OR OTHER CIRCUMSTANCES </w:t>
            </w:r>
          </w:p>
          <w:p w14:paraId="54AED0C4" w14:textId="7777777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(POWER FAILURE, WATER SUPPLY </w:t>
            </w:r>
            <w:r w:rsidRPr="00943950">
              <w:rPr>
                <w:color w:val="000000" w:themeColor="text1"/>
                <w:sz w:val="18"/>
                <w:szCs w:val="12"/>
              </w:rPr>
              <w:t>ETC</w:t>
            </w:r>
            <w:r w:rsidRPr="00943950">
              <w:rPr>
                <w:color w:val="000000" w:themeColor="text1"/>
                <w:sz w:val="18"/>
                <w:szCs w:val="16"/>
              </w:rPr>
              <w:t xml:space="preserve">.,). THE VENDORS ARE EXPECTED TO COVER FOR ANY SUCH </w:t>
            </w:r>
          </w:p>
          <w:p w14:paraId="518BD328" w14:textId="7777777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OCCURRENCES BY THEIR OWN PERSONAL </w:t>
            </w:r>
            <w:r w:rsidR="005B4A08" w:rsidRPr="00943950">
              <w:rPr>
                <w:color w:val="000000" w:themeColor="text1"/>
                <w:sz w:val="18"/>
                <w:szCs w:val="16"/>
              </w:rPr>
              <w:t>INSURANCES.</w:t>
            </w:r>
          </w:p>
          <w:p w14:paraId="7C308B35" w14:textId="77777777" w:rsidR="00390DF7" w:rsidRPr="00943950" w:rsidRDefault="00390DF7" w:rsidP="00390DF7">
            <w:pPr>
              <w:pStyle w:val="Default"/>
              <w:rPr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 xml:space="preserve">ALL FOOD STALL HOLDERS MUST CARRY PUBLIC LIABILITY INSURANCE &amp; STREET TRADER PERMIT. </w:t>
            </w:r>
          </w:p>
          <w:p w14:paraId="6D595CBF" w14:textId="77777777" w:rsidR="00390DF7" w:rsidRPr="00943950" w:rsidRDefault="00390DF7" w:rsidP="00390DF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943950">
              <w:rPr>
                <w:color w:val="000000" w:themeColor="text1"/>
                <w:sz w:val="18"/>
                <w:szCs w:val="16"/>
              </w:rPr>
              <w:t>THE COPY OF THE DOCUMENTS MUST BE SUMITTED WITH THE APPLICATION FORM</w:t>
            </w:r>
          </w:p>
        </w:tc>
      </w:tr>
    </w:tbl>
    <w:p w14:paraId="1F087092" w14:textId="77777777" w:rsidR="005E1E5A" w:rsidRPr="00943950" w:rsidRDefault="005E1E5A" w:rsidP="005E1E5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43950">
        <w:rPr>
          <w:rFonts w:ascii="Arial" w:hAnsi="Arial" w:cs="Arial"/>
          <w:color w:val="000000"/>
          <w:sz w:val="20"/>
          <w:szCs w:val="16"/>
        </w:rPr>
        <w:t>ELECTRONIC FUND TRANSFER PAYMENT DETAILS AS FOLLOWS</w:t>
      </w:r>
    </w:p>
    <w:p w14:paraId="21D3506E" w14:textId="77777777" w:rsidR="00390DF7" w:rsidRPr="00943950" w:rsidRDefault="005E1E5A" w:rsidP="005E1E5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  <w:szCs w:val="16"/>
        </w:rPr>
      </w:pPr>
      <w:r w:rsidRPr="00943950">
        <w:rPr>
          <w:rFonts w:ascii="Arial" w:hAnsi="Arial" w:cs="Arial"/>
          <w:color w:val="000000"/>
          <w:sz w:val="20"/>
          <w:szCs w:val="16"/>
        </w:rPr>
        <w:t xml:space="preserve">BANK ACCT NAME: HINDU SOCIETY OF VICTORIA (AUST) INC, </w:t>
      </w:r>
    </w:p>
    <w:p w14:paraId="42C15910" w14:textId="77777777" w:rsidR="005E1E5A" w:rsidRPr="00943950" w:rsidRDefault="005E1E5A" w:rsidP="005E1E5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43950">
        <w:rPr>
          <w:rFonts w:ascii="Arial" w:hAnsi="Arial" w:cs="Arial"/>
          <w:color w:val="000000"/>
          <w:sz w:val="20"/>
          <w:szCs w:val="16"/>
        </w:rPr>
        <w:t>BSB NO: 083 004, ACCOUNT NO:185 652 784,</w:t>
      </w:r>
    </w:p>
    <w:p w14:paraId="0E829122" w14:textId="2FFB6B5B" w:rsidR="005E1E5A" w:rsidRPr="00943950" w:rsidRDefault="005E1E5A" w:rsidP="005E1E5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43950">
        <w:rPr>
          <w:rFonts w:ascii="Arial" w:hAnsi="Arial" w:cs="Arial"/>
          <w:color w:val="000000"/>
          <w:sz w:val="20"/>
          <w:szCs w:val="16"/>
        </w:rPr>
        <w:t xml:space="preserve">REF: XXXX </w:t>
      </w:r>
      <w:r w:rsidR="00C57F31">
        <w:rPr>
          <w:rFonts w:ascii="Arial" w:hAnsi="Arial" w:cs="Arial"/>
          <w:color w:val="000000"/>
          <w:sz w:val="20"/>
          <w:szCs w:val="16"/>
        </w:rPr>
        <w:t xml:space="preserve">HOLI </w:t>
      </w:r>
      <w:r w:rsidRPr="00943950">
        <w:rPr>
          <w:rFonts w:ascii="Arial" w:hAnsi="Arial" w:cs="Arial"/>
          <w:color w:val="000000"/>
          <w:sz w:val="20"/>
          <w:szCs w:val="16"/>
        </w:rPr>
        <w:t>20</w:t>
      </w:r>
      <w:r w:rsidR="00C57F31">
        <w:rPr>
          <w:rFonts w:ascii="Arial" w:hAnsi="Arial" w:cs="Arial"/>
          <w:color w:val="000000"/>
          <w:sz w:val="20"/>
          <w:szCs w:val="16"/>
        </w:rPr>
        <w:t>2</w:t>
      </w:r>
      <w:r w:rsidR="007D6C36">
        <w:rPr>
          <w:rFonts w:ascii="Arial" w:hAnsi="Arial" w:cs="Arial"/>
          <w:color w:val="000000"/>
          <w:sz w:val="20"/>
          <w:szCs w:val="16"/>
        </w:rPr>
        <w:t>5</w:t>
      </w:r>
      <w:r w:rsidRPr="00943950">
        <w:rPr>
          <w:rFonts w:ascii="Arial" w:hAnsi="Arial" w:cs="Arial"/>
          <w:color w:val="000000"/>
          <w:sz w:val="20"/>
          <w:szCs w:val="16"/>
        </w:rPr>
        <w:t>, WHERE XXXX ARE THE FIRST FOUR LETTERS OF THE STALL HOLDER’S NAME.</w:t>
      </w:r>
      <w:r w:rsidR="00B67CA4">
        <w:rPr>
          <w:rFonts w:ascii="Arial" w:hAnsi="Arial" w:cs="Arial"/>
          <w:color w:val="000000"/>
          <w:sz w:val="20"/>
          <w:szCs w:val="16"/>
        </w:rPr>
        <w:t xml:space="preserve"> </w:t>
      </w:r>
    </w:p>
    <w:p w14:paraId="617EE155" w14:textId="220326C3" w:rsidR="00F92E3F" w:rsidRPr="00F92E3F" w:rsidRDefault="005E1E5A" w:rsidP="00584A1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b/>
          <w:u w:val="single"/>
        </w:rPr>
      </w:pPr>
      <w:r w:rsidRPr="00943950">
        <w:rPr>
          <w:rFonts w:ascii="Arial" w:hAnsi="Arial" w:cs="Arial"/>
          <w:color w:val="000000"/>
          <w:sz w:val="20"/>
          <w:szCs w:val="16"/>
        </w:rPr>
        <w:t>PLEASE FAX OR EMAIL</w:t>
      </w:r>
      <w:r w:rsidR="00B67CA4">
        <w:rPr>
          <w:rFonts w:ascii="Arial" w:hAnsi="Arial" w:cs="Arial"/>
          <w:color w:val="000000"/>
          <w:sz w:val="16"/>
          <w:szCs w:val="12"/>
        </w:rPr>
        <w:t xml:space="preserve">: </w:t>
      </w:r>
      <w:hyperlink r:id="rId8" w:history="1">
        <w:r w:rsidR="00B67CA4" w:rsidRPr="0003115D">
          <w:rPr>
            <w:rStyle w:val="Hyperlink"/>
            <w:rFonts w:ascii="Arial" w:hAnsi="Arial" w:cs="Arial"/>
            <w:sz w:val="16"/>
            <w:szCs w:val="12"/>
          </w:rPr>
          <w:t>templemanager@hsvtemple.org.au</w:t>
        </w:r>
      </w:hyperlink>
      <w:r w:rsidR="00B67CA4">
        <w:rPr>
          <w:rFonts w:ascii="Arial" w:hAnsi="Arial" w:cs="Arial"/>
          <w:color w:val="000000"/>
          <w:sz w:val="16"/>
          <w:szCs w:val="12"/>
        </w:rPr>
        <w:t xml:space="preserve"> </w:t>
      </w:r>
      <w:r w:rsidRPr="00943950">
        <w:rPr>
          <w:rFonts w:ascii="Arial" w:hAnsi="Arial" w:cs="Arial"/>
          <w:color w:val="000000"/>
          <w:sz w:val="20"/>
          <w:szCs w:val="16"/>
        </w:rPr>
        <w:t>EFT RECEIPT WITH THE APPLICATION FORM.</w:t>
      </w:r>
      <w:r w:rsidR="00390DF7" w:rsidRPr="00943950">
        <w:rPr>
          <w:rFonts w:ascii="Arial" w:hAnsi="Arial" w:cs="Arial"/>
          <w:color w:val="000000"/>
          <w:sz w:val="20"/>
          <w:szCs w:val="16"/>
        </w:rPr>
        <w:t xml:space="preserve"> </w:t>
      </w:r>
      <w:r w:rsidRPr="00943950">
        <w:rPr>
          <w:rFonts w:ascii="Arial" w:hAnsi="Arial" w:cs="Arial"/>
          <w:color w:val="000000"/>
          <w:sz w:val="20"/>
          <w:szCs w:val="16"/>
        </w:rPr>
        <w:t>ALL CHEQUES TO BE IN THE NAME OF: “HINDU SOCIETY OF VICTORIA (AUST) INC.” AND CROSSED</w:t>
      </w:r>
      <w:r w:rsidR="00584A14">
        <w:rPr>
          <w:rFonts w:ascii="Arial" w:hAnsi="Arial" w:cs="Arial"/>
          <w:color w:val="000000"/>
          <w:sz w:val="20"/>
          <w:szCs w:val="16"/>
        </w:rPr>
        <w:t>.</w:t>
      </w:r>
    </w:p>
    <w:sectPr w:rsidR="00F92E3F" w:rsidRPr="00F92E3F" w:rsidSect="005B4A08">
      <w:headerReference w:type="default" r:id="rId9"/>
      <w:pgSz w:w="11906" w:h="16838"/>
      <w:pgMar w:top="-284" w:right="424" w:bottom="567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F446A" w14:textId="77777777" w:rsidR="00520B2A" w:rsidRDefault="00520B2A" w:rsidP="00F92E3F">
      <w:pPr>
        <w:spacing w:after="0" w:line="240" w:lineRule="auto"/>
      </w:pPr>
      <w:r>
        <w:separator/>
      </w:r>
    </w:p>
  </w:endnote>
  <w:endnote w:type="continuationSeparator" w:id="0">
    <w:p w14:paraId="5DB17DD2" w14:textId="77777777" w:rsidR="00520B2A" w:rsidRDefault="00520B2A" w:rsidP="00F9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9E64A" w14:textId="77777777" w:rsidR="00520B2A" w:rsidRDefault="00520B2A" w:rsidP="00F92E3F">
      <w:pPr>
        <w:spacing w:after="0" w:line="240" w:lineRule="auto"/>
      </w:pPr>
      <w:r>
        <w:separator/>
      </w:r>
    </w:p>
  </w:footnote>
  <w:footnote w:type="continuationSeparator" w:id="0">
    <w:p w14:paraId="3F4EC108" w14:textId="77777777" w:rsidR="00520B2A" w:rsidRDefault="00520B2A" w:rsidP="00F9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6C161" w14:textId="77777777" w:rsidR="00F92E3F" w:rsidRDefault="00F92E3F" w:rsidP="00F92E3F">
    <w:pPr>
      <w:pStyle w:val="Header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A5A"/>
    <w:multiLevelType w:val="hybridMultilevel"/>
    <w:tmpl w:val="7A2A25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4364"/>
    <w:multiLevelType w:val="hybridMultilevel"/>
    <w:tmpl w:val="30E4FC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3F"/>
    <w:rsid w:val="00036C10"/>
    <w:rsid w:val="001A276B"/>
    <w:rsid w:val="00246E58"/>
    <w:rsid w:val="00390DF7"/>
    <w:rsid w:val="004E7175"/>
    <w:rsid w:val="00520B2A"/>
    <w:rsid w:val="00525A0E"/>
    <w:rsid w:val="00560FB3"/>
    <w:rsid w:val="00584A14"/>
    <w:rsid w:val="005B036C"/>
    <w:rsid w:val="005B4A08"/>
    <w:rsid w:val="005D469D"/>
    <w:rsid w:val="005E1E5A"/>
    <w:rsid w:val="00707E61"/>
    <w:rsid w:val="00711751"/>
    <w:rsid w:val="007D6C36"/>
    <w:rsid w:val="00822D54"/>
    <w:rsid w:val="008970C7"/>
    <w:rsid w:val="00943950"/>
    <w:rsid w:val="00950884"/>
    <w:rsid w:val="00A56944"/>
    <w:rsid w:val="00A9490F"/>
    <w:rsid w:val="00AB1663"/>
    <w:rsid w:val="00AB23D3"/>
    <w:rsid w:val="00B065A8"/>
    <w:rsid w:val="00B67CA4"/>
    <w:rsid w:val="00C13C14"/>
    <w:rsid w:val="00C1611C"/>
    <w:rsid w:val="00C57F31"/>
    <w:rsid w:val="00E42C73"/>
    <w:rsid w:val="00ED71EC"/>
    <w:rsid w:val="00F92E3F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57899"/>
  <w15:docId w15:val="{63064D1B-586A-4CC6-8201-F09D9885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3F"/>
    <w:pPr>
      <w:spacing w:after="200" w:line="276" w:lineRule="auto"/>
    </w:pPr>
    <w:rPr>
      <w:rFonts w:eastAsiaTheme="minorEastAsia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3F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2E3F"/>
  </w:style>
  <w:style w:type="paragraph" w:styleId="Footer">
    <w:name w:val="footer"/>
    <w:basedOn w:val="Normal"/>
    <w:link w:val="FooterChar"/>
    <w:uiPriority w:val="99"/>
    <w:unhideWhenUsed/>
    <w:rsid w:val="00F92E3F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2E3F"/>
  </w:style>
  <w:style w:type="table" w:styleId="TableGrid">
    <w:name w:val="Table Grid"/>
    <w:basedOn w:val="TableNormal"/>
    <w:uiPriority w:val="39"/>
    <w:rsid w:val="00F9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663"/>
    <w:pPr>
      <w:ind w:left="720"/>
      <w:contextualSpacing/>
    </w:pPr>
  </w:style>
  <w:style w:type="paragraph" w:customStyle="1" w:styleId="Default">
    <w:name w:val="Default"/>
    <w:rsid w:val="00390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14"/>
    <w:rPr>
      <w:rFonts w:ascii="Tahoma" w:eastAsiaTheme="minorEastAsia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84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plemanager@hsvtemple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4624</Characters>
  <Application>Microsoft Office Word</Application>
  <DocSecurity>0</DocSecurity>
  <Lines>159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ramaprasad.vemula@gmail.com</dc:creator>
  <cp:lastModifiedBy>HSV Temple President</cp:lastModifiedBy>
  <cp:revision>2</cp:revision>
  <dcterms:created xsi:type="dcterms:W3CDTF">2025-09-02T08:19:00Z</dcterms:created>
  <dcterms:modified xsi:type="dcterms:W3CDTF">2025-09-02T08:19:00Z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ec541120-42b4-4fb5-9f49-59429be5d6e0</vt:lpwstr>
  </property>
</Properties>
</file>